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A384D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EA384D" w:rsidTr="00D43936">
        <w:trPr>
          <w:trHeight w:val="850"/>
        </w:trPr>
        <w:tc>
          <w:tcPr>
            <w:tcW w:w="740" w:type="dxa"/>
            <w:vMerge w:val="restart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EA384D" w:rsidRDefault="00EA384D" w:rsidP="00EA384D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U3课文内容</w:t>
            </w:r>
          </w:p>
          <w:p w:rsidR="00EA384D" w:rsidRDefault="00EA384D" w:rsidP="00EA384D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默写U3单词</w:t>
            </w:r>
          </w:p>
        </w:tc>
        <w:tc>
          <w:tcPr>
            <w:tcW w:w="2835" w:type="dxa"/>
          </w:tcPr>
          <w:p w:rsidR="00EA384D" w:rsidRDefault="00EA384D" w:rsidP="00EA384D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U3课文内容</w:t>
            </w:r>
          </w:p>
          <w:p w:rsidR="00EA384D" w:rsidRDefault="00EA384D" w:rsidP="00EA384D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读U3知识点</w:t>
            </w:r>
          </w:p>
          <w:p w:rsidR="00EA384D" w:rsidRDefault="00EA384D" w:rsidP="00EA38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复述《</w:t>
            </w:r>
            <w:r w:rsidRPr="00676A6D">
              <w:rPr>
                <w:rFonts w:ascii="Calibri" w:eastAsia="宋体" w:hAnsi="Calibri" w:cs="Times New Roman"/>
              </w:rPr>
              <w:t>女娲补天》的故事。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听同学复述故事。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 w:rsidR="00EA384D" w:rsidRDefault="00EA384D" w:rsidP="00EA384D">
            <w:pPr>
              <w:jc w:val="left"/>
            </w:pP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384D" w:rsidRDefault="00EA384D" w:rsidP="00EA384D">
            <w:pPr>
              <w:jc w:val="left"/>
            </w:pP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384D" w:rsidRDefault="00EA384D" w:rsidP="00EA38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次以上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  <w:p w:rsidR="00EA384D" w:rsidRDefault="00EA384D" w:rsidP="00EA384D">
            <w:pPr>
              <w:jc w:val="left"/>
              <w:rPr>
                <w:rFonts w:ascii="Times New Roman" w:hAnsi="Times New Roman" w:cs="Times New Roman"/>
              </w:rPr>
            </w:pPr>
          </w:p>
          <w:p w:rsidR="00EA384D" w:rsidRDefault="00EA384D" w:rsidP="00EA384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:rsidR="00EA384D" w:rsidRDefault="00EA384D" w:rsidP="00EA384D">
            <w:pPr>
              <w:jc w:val="left"/>
            </w:pP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25"/>
        </w:trPr>
        <w:tc>
          <w:tcPr>
            <w:tcW w:w="740" w:type="dxa"/>
            <w:vMerge w:val="restart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A384D" w:rsidRDefault="00EA384D" w:rsidP="00EA384D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作后</w:t>
            </w:r>
            <w:r w:rsidRPr="00676A6D">
              <w:rPr>
                <w:rFonts w:ascii="Calibri" w:eastAsia="宋体" w:hAnsi="Calibri" w:cs="Times New Roman"/>
              </w:rPr>
              <w:t>修改</w:t>
            </w:r>
            <w:r w:rsidRPr="00676A6D">
              <w:rPr>
                <w:rFonts w:ascii="Calibri" w:eastAsia="宋体" w:hAnsi="Calibri" w:cs="Times New Roman" w:hint="eastAsia"/>
              </w:rPr>
              <w:t>习作</w:t>
            </w:r>
            <w:r w:rsidRPr="00676A6D"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A384D" w:rsidRDefault="00EA384D" w:rsidP="00EA38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384D" w:rsidRDefault="00EA384D" w:rsidP="00EA38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A384D" w:rsidRDefault="00EA384D" w:rsidP="00EA384D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EA384D" w:rsidRDefault="00EA384D" w:rsidP="00EA38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U4课文内容</w:t>
            </w:r>
          </w:p>
          <w:p w:rsidR="00EA384D" w:rsidRDefault="00EA384D" w:rsidP="00EA38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2.默写U4单词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U4课文内容</w:t>
            </w:r>
          </w:p>
          <w:p w:rsidR="00EA384D" w:rsidRDefault="00EA384D" w:rsidP="00EA38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2.读U4知识点</w:t>
            </w:r>
          </w:p>
          <w:p w:rsidR="00EA384D" w:rsidRDefault="00EA384D" w:rsidP="00EA38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874D53" w:rsidP="00EA384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 w:rsidTr="00E76132">
        <w:trPr>
          <w:trHeight w:val="850"/>
        </w:trPr>
        <w:tc>
          <w:tcPr>
            <w:tcW w:w="740" w:type="dxa"/>
            <w:vMerge w:val="restart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:rsidR="00EA384D" w:rsidRPr="00975BD4" w:rsidRDefault="00EA384D" w:rsidP="00EA384D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EA384D" w:rsidRPr="00975BD4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384D" w:rsidRDefault="00EA384D" w:rsidP="00EA38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A384D" w:rsidRDefault="00EA384D" w:rsidP="00EA384D">
            <w:pPr>
              <w:jc w:val="center"/>
            </w:pPr>
          </w:p>
          <w:p w:rsidR="00EA384D" w:rsidRDefault="00EA384D" w:rsidP="00EA384D">
            <w:pPr>
              <w:jc w:val="center"/>
            </w:pPr>
          </w:p>
          <w:p w:rsidR="00EA384D" w:rsidRDefault="00EA384D" w:rsidP="00EA384D"/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指</w:t>
            </w:r>
            <w:r w:rsidRPr="00676A6D">
              <w:rPr>
                <w:rFonts w:ascii="Calibri" w:eastAsia="宋体" w:hAnsi="Calibri" w:cs="Times New Roman" w:hint="eastAsia"/>
              </w:rPr>
              <w:t>名</w:t>
            </w:r>
            <w:r w:rsidRPr="00676A6D">
              <w:rPr>
                <w:rFonts w:ascii="Calibri" w:eastAsia="宋体" w:hAnsi="Calibri" w:cs="Times New Roman"/>
              </w:rPr>
              <w:t>学生朗读优秀习作。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学生点评习作</w:t>
            </w:r>
            <w:r w:rsidRPr="00676A6D"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听同学朗读优秀习作。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学习</w:t>
            </w:r>
            <w:r w:rsidRPr="00676A6D">
              <w:rPr>
                <w:rFonts w:ascii="Calibri" w:eastAsia="宋体" w:hAnsi="Calibri" w:cs="Times New Roman"/>
              </w:rPr>
              <w:t>优秀习作中的亮点。</w:t>
            </w: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EA384D" w:rsidRDefault="00EA384D" w:rsidP="00EA384D"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与家人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874D53" w:rsidP="00EA384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left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A384D" w:rsidRDefault="00EA384D" w:rsidP="00EA384D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 w:val="restart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A384D" w:rsidRDefault="00EA384D" w:rsidP="00EA384D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EA384D" w:rsidRPr="00676A6D" w:rsidRDefault="00EA384D" w:rsidP="00EA384D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EA384D" w:rsidRPr="00975BD4" w:rsidRDefault="00EA384D" w:rsidP="00EA384D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EA384D" w:rsidRPr="00975BD4" w:rsidRDefault="00EA384D" w:rsidP="00EA38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384D" w:rsidRDefault="00EA384D" w:rsidP="00EA38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A384D" w:rsidRDefault="00EA384D" w:rsidP="00EA384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A384D" w:rsidRDefault="00EA384D" w:rsidP="00EA384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 story time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A384D" w:rsidRDefault="00EA384D" w:rsidP="00EA384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行为规范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教育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EA384D" w:rsidRDefault="00874D53" w:rsidP="00EA384D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EA384D" w:rsidRPr="001D5806" w:rsidRDefault="00EA384D" w:rsidP="00EA384D">
            <w:pPr>
              <w:jc w:val="left"/>
            </w:pPr>
            <w:r w:rsidRPr="001D5806">
              <w:rPr>
                <w:rFonts w:ascii="宋体" w:eastAsia="宋体" w:hAnsi="宋体" w:cs="宋体" w:hint="eastAsia"/>
                <w:bCs/>
                <w:sz w:val="32"/>
                <w:szCs w:val="32"/>
              </w:rPr>
              <w:t>拒绝“浪费”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  <w:r w:rsidRPr="00676A6D">
              <w:rPr>
                <w:rFonts w:ascii="Calibri" w:eastAsia="宋体" w:hAnsi="Calibri" w:cs="Times New Roman" w:hint="eastAsia"/>
              </w:rPr>
              <w:t>3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要求</w:t>
            </w:r>
            <w:r w:rsidRPr="00676A6D"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 w:val="restart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语文园地》第二课时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分享</w:t>
            </w:r>
            <w:r w:rsidRPr="00676A6D">
              <w:rPr>
                <w:rFonts w:ascii="Calibri" w:eastAsia="宋体" w:hAnsi="Calibri" w:cs="Times New Roman"/>
              </w:rPr>
              <w:t>一个自己喜欢的神话故事。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/>
              </w:rPr>
              <w:t>背诵《嫦娥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A384D" w:rsidRDefault="00EA384D" w:rsidP="00EA384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874D53" w:rsidP="00EA384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A384D" w:rsidRDefault="00874D53" w:rsidP="00EA384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384D" w:rsidRDefault="00874D53" w:rsidP="00EA384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EA384D" w:rsidRDefault="00EA384D" w:rsidP="00EA384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A384D" w:rsidRDefault="00EA384D" w:rsidP="00EA384D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fun time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A384D" w:rsidRDefault="00EA384D" w:rsidP="00EA384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A384D" w:rsidRDefault="00EA384D" w:rsidP="00EA384D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快乐读书吧》</w:t>
            </w:r>
          </w:p>
        </w:tc>
        <w:tc>
          <w:tcPr>
            <w:tcW w:w="3260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感受</w:t>
            </w:r>
            <w:r w:rsidRPr="00676A6D">
              <w:rPr>
                <w:rFonts w:ascii="Calibri" w:eastAsia="宋体" w:hAnsi="Calibri" w:cs="Times New Roman"/>
              </w:rPr>
              <w:t>阅读神话故事的快乐，与大家分享课外阅读</w:t>
            </w:r>
            <w:r w:rsidRPr="00676A6D">
              <w:rPr>
                <w:rFonts w:ascii="Calibri" w:eastAsia="宋体" w:hAnsi="Calibri" w:cs="Times New Roman" w:hint="eastAsia"/>
              </w:rPr>
              <w:t>神话故事</w:t>
            </w:r>
            <w:r w:rsidRPr="00676A6D">
              <w:rPr>
                <w:rFonts w:ascii="Calibri" w:eastAsia="宋体" w:hAnsi="Calibri" w:cs="Times New Roman"/>
              </w:rPr>
              <w:t>的成果</w:t>
            </w:r>
            <w:r w:rsidRPr="00676A6D">
              <w:rPr>
                <w:rFonts w:ascii="Calibri" w:eastAsia="宋体" w:hAnsi="Calibri" w:cs="Times New Roman" w:hint="eastAsia"/>
              </w:rPr>
              <w:t>：</w:t>
            </w:r>
            <w:r w:rsidRPr="00676A6D">
              <w:rPr>
                <w:rFonts w:ascii="Calibri" w:eastAsia="宋体" w:hAnsi="Calibri" w:cs="Times New Roman"/>
              </w:rPr>
              <w:t>故事的精彩情节；人物的精神品质等。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2835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听</w:t>
            </w:r>
            <w:r w:rsidRPr="00676A6D">
              <w:rPr>
                <w:rFonts w:ascii="Calibri" w:eastAsia="宋体" w:hAnsi="Calibri" w:cs="Times New Roman"/>
              </w:rPr>
              <w:t>同学讲神话故事，并分享故事成果</w:t>
            </w:r>
            <w:r w:rsidRPr="00676A6D">
              <w:rPr>
                <w:rFonts w:ascii="Calibri" w:eastAsia="宋体" w:hAnsi="Calibri" w:cs="Times New Roman" w:hint="eastAsia"/>
              </w:rPr>
              <w:t>。</w:t>
            </w:r>
          </w:p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2</w:t>
            </w:r>
            <w:r w:rsidRPr="00676A6D">
              <w:rPr>
                <w:rFonts w:ascii="Calibri" w:eastAsia="宋体" w:hAnsi="Calibri" w:cs="Times New Roman" w:hint="eastAsia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1701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A384D" w:rsidRPr="00676A6D" w:rsidRDefault="00EA384D" w:rsidP="00EA38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  <w:tr w:rsidR="00EA384D">
        <w:trPr>
          <w:trHeight w:val="850"/>
        </w:trPr>
        <w:tc>
          <w:tcPr>
            <w:tcW w:w="740" w:type="dxa"/>
            <w:vMerge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A384D" w:rsidRDefault="00EA384D" w:rsidP="00EA38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A384D" w:rsidRDefault="00EA384D" w:rsidP="00EA384D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A384D" w:rsidRDefault="00EA384D" w:rsidP="00EA384D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A384D" w:rsidRDefault="00EA384D" w:rsidP="00EA384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A384D" w:rsidRDefault="00EA384D" w:rsidP="00EA384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384D" w:rsidRDefault="00EA384D" w:rsidP="00EA384D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 w:rsidR="00EA384D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 w:rsidR="00874D53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03AA"/>
    <w:rsid w:val="001644FB"/>
    <w:rsid w:val="001D5806"/>
    <w:rsid w:val="002A3402"/>
    <w:rsid w:val="003A5C5E"/>
    <w:rsid w:val="00664B69"/>
    <w:rsid w:val="006738CC"/>
    <w:rsid w:val="006866AA"/>
    <w:rsid w:val="006A24A1"/>
    <w:rsid w:val="00874D53"/>
    <w:rsid w:val="009B0486"/>
    <w:rsid w:val="00EA384D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2021-10-26T08:28:00Z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